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F9C84C" w14:textId="7EB5D7E1" w:rsidR="009621C3" w:rsidRDefault="009621C3" w:rsidP="009621C3">
      <w:pPr>
        <w:jc w:val="center"/>
        <w:rPr>
          <w:b/>
          <w:bCs/>
          <w:sz w:val="32"/>
          <w:szCs w:val="32"/>
          <w:u w:val="single"/>
          <w:rtl/>
        </w:rPr>
      </w:pPr>
      <w:bookmarkStart w:id="0" w:name="_GoBack"/>
      <w:bookmarkEnd w:id="0"/>
      <w:r w:rsidRPr="009621C3">
        <w:rPr>
          <w:b/>
          <w:bCs/>
          <w:noProof/>
          <w:sz w:val="32"/>
          <w:szCs w:val="32"/>
        </w:rPr>
        <w:drawing>
          <wp:inline distT="0" distB="0" distL="0" distR="0" wp14:anchorId="40358179" wp14:editId="7F6EB93F">
            <wp:extent cx="1247775" cy="1247775"/>
            <wp:effectExtent l="0" t="0" r="9525" b="0"/>
            <wp:docPr id="3" name="תמונה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1247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9621C3">
        <w:rPr>
          <w:b/>
          <w:bCs/>
          <w:noProof/>
          <w:sz w:val="32"/>
          <w:szCs w:val="32"/>
          <w:rtl/>
          <w:lang w:val="he-IL"/>
        </w:rPr>
        <w:drawing>
          <wp:inline distT="0" distB="0" distL="0" distR="0" wp14:anchorId="53422618" wp14:editId="2127D651">
            <wp:extent cx="1220470" cy="1220470"/>
            <wp:effectExtent l="0" t="0" r="0" b="0"/>
            <wp:docPr id="2" name="תמונה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תמונה 2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0470" cy="1220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9C10B3" w14:textId="77777777" w:rsidR="009621C3" w:rsidRDefault="009621C3" w:rsidP="009621C3">
      <w:pPr>
        <w:jc w:val="center"/>
        <w:rPr>
          <w:b/>
          <w:bCs/>
          <w:sz w:val="32"/>
          <w:szCs w:val="32"/>
          <w:u w:val="single"/>
          <w:rtl/>
        </w:rPr>
      </w:pPr>
    </w:p>
    <w:p w14:paraId="495F629C" w14:textId="47DBCB66" w:rsidR="009621C3" w:rsidRPr="009621C3" w:rsidRDefault="009621C3" w:rsidP="00816D69">
      <w:pPr>
        <w:jc w:val="center"/>
        <w:rPr>
          <w:b/>
          <w:bCs/>
          <w:sz w:val="32"/>
          <w:szCs w:val="32"/>
          <w:u w:val="single"/>
          <w:rtl/>
        </w:rPr>
      </w:pPr>
      <w:r w:rsidRPr="009621C3">
        <w:rPr>
          <w:rFonts w:hint="cs"/>
          <w:b/>
          <w:bCs/>
          <w:sz w:val="32"/>
          <w:szCs w:val="32"/>
          <w:u w:val="single"/>
          <w:rtl/>
        </w:rPr>
        <w:t>קול קורא לתושבי</w:t>
      </w:r>
      <w:r w:rsidR="009649F2">
        <w:rPr>
          <w:rFonts w:hint="cs"/>
          <w:b/>
          <w:bCs/>
          <w:sz w:val="32"/>
          <w:szCs w:val="32"/>
          <w:u w:val="single"/>
          <w:rtl/>
        </w:rPr>
        <w:t xml:space="preserve">ם ותושבת לשנת </w:t>
      </w:r>
      <w:r w:rsidR="009649F2" w:rsidRPr="009649F2">
        <w:rPr>
          <w:rFonts w:hint="cs"/>
          <w:b/>
          <w:bCs/>
          <w:sz w:val="32"/>
          <w:szCs w:val="32"/>
          <w:highlight w:val="yellow"/>
          <w:u w:val="single"/>
          <w:rtl/>
        </w:rPr>
        <w:t>2026</w:t>
      </w:r>
      <w:r w:rsidRPr="009621C3">
        <w:rPr>
          <w:b/>
          <w:bCs/>
          <w:sz w:val="32"/>
          <w:szCs w:val="32"/>
          <w:u w:val="single"/>
          <w:rtl/>
        </w:rPr>
        <w:t>–</w:t>
      </w:r>
      <w:r w:rsidRPr="009621C3">
        <w:rPr>
          <w:rFonts w:hint="cs"/>
          <w:b/>
          <w:bCs/>
          <w:sz w:val="32"/>
          <w:szCs w:val="32"/>
          <w:u w:val="single"/>
          <w:rtl/>
        </w:rPr>
        <w:t xml:space="preserve"> להגשת הצעות</w:t>
      </w:r>
      <w:r w:rsidR="00816D69" w:rsidRPr="00816D69">
        <w:rPr>
          <w:rFonts w:ascii="David" w:hAnsi="David" w:cs="David"/>
          <w:sz w:val="28"/>
          <w:szCs w:val="28"/>
          <w:rtl/>
          <w:lang w:eastAsia="he-IL"/>
        </w:rPr>
        <w:t xml:space="preserve"> </w:t>
      </w:r>
      <w:r w:rsidR="00816D69">
        <w:rPr>
          <w:rFonts w:hint="cs"/>
          <w:b/>
          <w:bCs/>
          <w:sz w:val="32"/>
          <w:szCs w:val="32"/>
          <w:u w:val="single"/>
          <w:rtl/>
        </w:rPr>
        <w:t>ל</w:t>
      </w:r>
      <w:r w:rsidR="00816D69" w:rsidRPr="00816D69">
        <w:rPr>
          <w:b/>
          <w:bCs/>
          <w:sz w:val="32"/>
          <w:szCs w:val="32"/>
          <w:u w:val="single"/>
          <w:rtl/>
        </w:rPr>
        <w:t xml:space="preserve">פעילויות בקהילה לקידום השמירה על הסביבה  </w:t>
      </w:r>
    </w:p>
    <w:p w14:paraId="6B56D63B" w14:textId="77777777" w:rsidR="009621C3" w:rsidRPr="009621C3" w:rsidRDefault="009621C3" w:rsidP="009621C3">
      <w:pPr>
        <w:rPr>
          <w:rtl/>
        </w:rPr>
      </w:pPr>
    </w:p>
    <w:p w14:paraId="7D659449" w14:textId="669403EE" w:rsidR="009621C3" w:rsidRPr="009621C3" w:rsidRDefault="009649F2" w:rsidP="009621C3">
      <w:pPr>
        <w:pStyle w:val="1"/>
        <w:numPr>
          <w:ilvl w:val="0"/>
          <w:numId w:val="0"/>
        </w:numPr>
      </w:pPr>
      <w:r>
        <w:rPr>
          <w:rFonts w:hint="cs"/>
          <w:rtl/>
        </w:rPr>
        <w:t>הרשות</w:t>
      </w:r>
      <w:r w:rsidR="009621C3" w:rsidRPr="009621C3">
        <w:rPr>
          <w:rFonts w:hint="cs"/>
          <w:rtl/>
        </w:rPr>
        <w:t xml:space="preserve"> </w:t>
      </w:r>
      <w:r>
        <w:rPr>
          <w:rFonts w:hint="cs"/>
          <w:rtl/>
        </w:rPr>
        <w:t>שמחה לפרסם גם השנה קול קורא לקידום יוזמות קהילתיות בתחום סביבה וקיימות.</w:t>
      </w:r>
    </w:p>
    <w:p w14:paraId="3CF6A24A" w14:textId="77777777" w:rsidR="009621C3" w:rsidRPr="009621C3" w:rsidRDefault="009621C3" w:rsidP="009621C3">
      <w:pPr>
        <w:pStyle w:val="a3"/>
        <w:spacing w:line="360" w:lineRule="auto"/>
        <w:ind w:hanging="722"/>
        <w:jc w:val="both"/>
        <w:rPr>
          <w:rFonts w:ascii="Arial" w:hAnsi="Arial" w:cs="David"/>
          <w:b/>
          <w:bCs/>
          <w:color w:val="000000"/>
          <w:u w:val="single"/>
          <w:rtl/>
        </w:rPr>
      </w:pPr>
      <w:r w:rsidRPr="009621C3">
        <w:rPr>
          <w:rFonts w:ascii="Arial" w:hAnsi="Arial" w:cs="David" w:hint="cs"/>
          <w:b/>
          <w:bCs/>
          <w:color w:val="000000"/>
          <w:u w:val="single"/>
          <w:rtl/>
        </w:rPr>
        <w:t>תיאור הפעילות המתוכננת</w:t>
      </w:r>
    </w:p>
    <w:p w14:paraId="525525E5" w14:textId="28D95D50" w:rsidR="009621C3" w:rsidRPr="009649F2" w:rsidRDefault="009621C3" w:rsidP="009649F2">
      <w:pPr>
        <w:pStyle w:val="1"/>
        <w:rPr>
          <w:b/>
          <w:bCs/>
        </w:rPr>
      </w:pPr>
      <w:r w:rsidRPr="009621C3">
        <w:rPr>
          <w:rFonts w:hint="cs"/>
          <w:rtl/>
        </w:rPr>
        <w:t xml:space="preserve">בהתאם למדיניות המשרד להגנת הסביבה </w:t>
      </w:r>
      <w:r w:rsidR="009649F2">
        <w:rPr>
          <w:rFonts w:hint="cs"/>
          <w:rtl/>
        </w:rPr>
        <w:t>והודות לסיוע תקציבי,</w:t>
      </w:r>
      <w:r w:rsidRPr="009621C3">
        <w:rPr>
          <w:rFonts w:hint="cs"/>
          <w:rtl/>
        </w:rPr>
        <w:t xml:space="preserve"> </w:t>
      </w:r>
      <w:r w:rsidR="009649F2">
        <w:rPr>
          <w:rFonts w:hint="cs"/>
          <w:rtl/>
        </w:rPr>
        <w:t xml:space="preserve">אנו </w:t>
      </w:r>
      <w:r w:rsidRPr="009621C3">
        <w:rPr>
          <w:rFonts w:hint="cs"/>
          <w:rtl/>
        </w:rPr>
        <w:t xml:space="preserve"> </w:t>
      </w:r>
      <w:r w:rsidR="009649F2">
        <w:rPr>
          <w:rFonts w:hint="cs"/>
          <w:rtl/>
        </w:rPr>
        <w:t xml:space="preserve">מפרסמים </w:t>
      </w:r>
      <w:r w:rsidRPr="009621C3">
        <w:rPr>
          <w:rFonts w:hint="cs"/>
          <w:rtl/>
        </w:rPr>
        <w:t xml:space="preserve"> קול קורא זה </w:t>
      </w:r>
      <w:r w:rsidRPr="009621C3">
        <w:rPr>
          <w:rFonts w:hint="cs"/>
          <w:b/>
          <w:bCs/>
          <w:rtl/>
        </w:rPr>
        <w:t xml:space="preserve">לביצוע מיזמים בנושאי סביבה, בהובלת קבוצות תושבים </w:t>
      </w:r>
      <w:r w:rsidR="009649F2">
        <w:rPr>
          <w:rFonts w:hint="cs"/>
          <w:b/>
          <w:bCs/>
          <w:rtl/>
        </w:rPr>
        <w:t>ותושבות</w:t>
      </w:r>
      <w:r w:rsidR="00691FDB">
        <w:rPr>
          <w:rFonts w:hint="cs"/>
          <w:b/>
          <w:bCs/>
          <w:rtl/>
        </w:rPr>
        <w:t>.</w:t>
      </w:r>
      <w:r w:rsidRPr="009621C3">
        <w:rPr>
          <w:rFonts w:hint="cs"/>
          <w:b/>
          <w:bCs/>
          <w:rtl/>
        </w:rPr>
        <w:t xml:space="preserve"> </w:t>
      </w:r>
    </w:p>
    <w:p w14:paraId="279BA33A" w14:textId="5CBC4D19" w:rsidR="009621C3" w:rsidRPr="009621C3" w:rsidRDefault="009621C3" w:rsidP="009649F2">
      <w:pPr>
        <w:pStyle w:val="1"/>
      </w:pPr>
      <w:r w:rsidRPr="009621C3">
        <w:rPr>
          <w:rFonts w:hint="cs"/>
          <w:rtl/>
        </w:rPr>
        <w:t xml:space="preserve">על המיזמים המוצעים לעסוק </w:t>
      </w:r>
      <w:r w:rsidR="009649F2">
        <w:rPr>
          <w:rFonts w:hint="cs"/>
          <w:rtl/>
        </w:rPr>
        <w:t xml:space="preserve">בנושאים </w:t>
      </w:r>
      <w:r w:rsidRPr="009621C3">
        <w:rPr>
          <w:rFonts w:hint="cs"/>
          <w:rtl/>
        </w:rPr>
        <w:t xml:space="preserve"> כגון: </w:t>
      </w:r>
      <w:r w:rsidR="009649F2" w:rsidRPr="009649F2">
        <w:rPr>
          <w:rFonts w:hint="cs"/>
          <w:rtl/>
        </w:rPr>
        <w:t xml:space="preserve">- </w:t>
      </w:r>
      <w:r w:rsidR="009649F2" w:rsidRPr="009649F2">
        <w:rPr>
          <w:rtl/>
        </w:rPr>
        <w:t xml:space="preserve"> טיפול בפסולת ; בנייה ירוקה; התכלות משאבים; משבר המים בישראל; מגוון ביולוגי; משבר האקלים; שטחים פתוחים; כלכלה מעגלית; תרבות צריכה; נחלת הכלל </w:t>
      </w:r>
      <w:r w:rsidR="009649F2" w:rsidRPr="009649F2">
        <w:t>;</w:t>
      </w:r>
      <w:r w:rsidR="009649F2" w:rsidRPr="009649F2">
        <w:rPr>
          <w:rtl/>
        </w:rPr>
        <w:t xml:space="preserve">אובדן מזון, </w:t>
      </w:r>
      <w:r w:rsidR="009649F2" w:rsidRPr="009649F2">
        <w:rPr>
          <w:rFonts w:hint="eastAsia"/>
          <w:rtl/>
        </w:rPr>
        <w:t>שמירה</w:t>
      </w:r>
      <w:r w:rsidR="009649F2" w:rsidRPr="009649F2">
        <w:rPr>
          <w:rtl/>
        </w:rPr>
        <w:t xml:space="preserve"> </w:t>
      </w:r>
      <w:r w:rsidR="009649F2" w:rsidRPr="009649F2">
        <w:rPr>
          <w:rFonts w:hint="eastAsia"/>
          <w:rtl/>
        </w:rPr>
        <w:t>על</w:t>
      </w:r>
      <w:r w:rsidR="009649F2" w:rsidRPr="009649F2">
        <w:rPr>
          <w:rtl/>
        </w:rPr>
        <w:t xml:space="preserve"> </w:t>
      </w:r>
      <w:r w:rsidR="009649F2" w:rsidRPr="009649F2">
        <w:rPr>
          <w:rFonts w:hint="eastAsia"/>
          <w:rtl/>
        </w:rPr>
        <w:t>המרחב</w:t>
      </w:r>
      <w:r w:rsidR="009649F2" w:rsidRPr="009649F2">
        <w:rPr>
          <w:rtl/>
        </w:rPr>
        <w:t xml:space="preserve"> </w:t>
      </w:r>
      <w:r w:rsidR="009649F2" w:rsidRPr="009649F2">
        <w:rPr>
          <w:rFonts w:hint="eastAsia"/>
          <w:rtl/>
        </w:rPr>
        <w:t>הציבורי</w:t>
      </w:r>
      <w:r w:rsidR="009649F2" w:rsidRPr="009649F2">
        <w:rPr>
          <w:rFonts w:hint="cs"/>
          <w:rtl/>
        </w:rPr>
        <w:t xml:space="preserve">. </w:t>
      </w:r>
    </w:p>
    <w:p w14:paraId="18D1A42A" w14:textId="707611FA" w:rsidR="009621C3" w:rsidRDefault="009621C3" w:rsidP="009621C3">
      <w:pPr>
        <w:pStyle w:val="1"/>
      </w:pPr>
      <w:r w:rsidRPr="009621C3">
        <w:rPr>
          <w:rFonts w:hint="cs"/>
          <w:rtl/>
        </w:rPr>
        <w:t>במסגרת הקול הקורא תבחר ה</w:t>
      </w:r>
      <w:r w:rsidR="009649F2">
        <w:rPr>
          <w:rFonts w:hint="cs"/>
          <w:rtl/>
        </w:rPr>
        <w:t>רשות</w:t>
      </w:r>
      <w:r w:rsidRPr="009621C3">
        <w:rPr>
          <w:rFonts w:hint="cs"/>
          <w:rtl/>
        </w:rPr>
        <w:t xml:space="preserve"> עד</w:t>
      </w:r>
      <w:r w:rsidR="00816D69">
        <w:rPr>
          <w:rFonts w:hint="cs"/>
          <w:rtl/>
        </w:rPr>
        <w:t xml:space="preserve"> </w:t>
      </w:r>
      <w:r w:rsidR="00B56C53">
        <w:t>2</w:t>
      </w:r>
      <w:r w:rsidR="00816D69">
        <w:rPr>
          <w:rFonts w:hint="cs"/>
          <w:rtl/>
        </w:rPr>
        <w:t xml:space="preserve"> </w:t>
      </w:r>
      <w:r w:rsidRPr="009621C3">
        <w:rPr>
          <w:rFonts w:hint="cs"/>
          <w:rtl/>
        </w:rPr>
        <w:t xml:space="preserve">מיזמים, אשר יזכו למימון של </w:t>
      </w:r>
      <w:r w:rsidR="00816D69">
        <w:rPr>
          <w:rFonts w:hint="cs"/>
          <w:rtl/>
        </w:rPr>
        <w:t xml:space="preserve">10,000 </w:t>
      </w:r>
      <w:r w:rsidRPr="009621C3">
        <w:rPr>
          <w:rFonts w:hint="cs"/>
          <w:rtl/>
        </w:rPr>
        <w:t xml:space="preserve">₪ </w:t>
      </w:r>
      <w:r>
        <w:rPr>
          <w:rFonts w:hint="cs"/>
          <w:rtl/>
        </w:rPr>
        <w:t xml:space="preserve">כל אחת </w:t>
      </w:r>
      <w:r w:rsidRPr="009621C3">
        <w:rPr>
          <w:rFonts w:hint="cs"/>
          <w:rtl/>
        </w:rPr>
        <w:t>לטובת ביצוע המיזם . התקציב ישמש למימון- תשתיות פיזיות, שירותים נדרשים לתכנון</w:t>
      </w:r>
      <w:r w:rsidRPr="00A34A8E">
        <w:rPr>
          <w:rFonts w:hint="cs"/>
          <w:rtl/>
        </w:rPr>
        <w:t xml:space="preserve"> וביצוע הפעילות, רכישת חומרים לביצוע הפעילות.</w:t>
      </w:r>
    </w:p>
    <w:p w14:paraId="3D93ACA9" w14:textId="73F281A8" w:rsidR="009621C3" w:rsidRPr="00A34A8E" w:rsidRDefault="009621C3" w:rsidP="009621C3">
      <w:pPr>
        <w:pStyle w:val="1"/>
      </w:pPr>
      <w:r>
        <w:rPr>
          <w:rFonts w:hint="cs"/>
          <w:rtl/>
        </w:rPr>
        <w:t xml:space="preserve">המימון עבור המיזמים יינתן בעבור </w:t>
      </w:r>
      <w:r w:rsidRPr="001C7B69">
        <w:rPr>
          <w:rFonts w:hint="cs"/>
          <w:rtl/>
        </w:rPr>
        <w:t xml:space="preserve">שנת ליווי </w:t>
      </w:r>
      <w:r>
        <w:rPr>
          <w:rFonts w:hint="cs"/>
          <w:rtl/>
        </w:rPr>
        <w:t xml:space="preserve">אחת </w:t>
      </w:r>
      <w:r w:rsidRPr="001C7B69">
        <w:rPr>
          <w:rFonts w:hint="cs"/>
          <w:rtl/>
        </w:rPr>
        <w:t>ועל פי תכנית העבודה והתקציב ש</w:t>
      </w:r>
      <w:r>
        <w:rPr>
          <w:rFonts w:hint="cs"/>
          <w:rtl/>
        </w:rPr>
        <w:t>יוגשו ו</w:t>
      </w:r>
      <w:r w:rsidRPr="001C7B69">
        <w:rPr>
          <w:rFonts w:hint="cs"/>
          <w:rtl/>
        </w:rPr>
        <w:t>יאושרו מראש</w:t>
      </w:r>
      <w:r>
        <w:rPr>
          <w:rFonts w:hint="cs"/>
          <w:rtl/>
        </w:rPr>
        <w:t xml:space="preserve"> על ידי ה</w:t>
      </w:r>
      <w:r w:rsidR="009649F2">
        <w:rPr>
          <w:rFonts w:hint="cs"/>
          <w:rtl/>
        </w:rPr>
        <w:t>רשות.</w:t>
      </w:r>
    </w:p>
    <w:p w14:paraId="65539B38" w14:textId="77777777" w:rsidR="009621C3" w:rsidRPr="00BC7B6C" w:rsidRDefault="009621C3" w:rsidP="009621C3">
      <w:pPr>
        <w:pStyle w:val="a3"/>
        <w:spacing w:line="360" w:lineRule="auto"/>
        <w:ind w:left="425" w:hanging="427"/>
        <w:jc w:val="both"/>
        <w:rPr>
          <w:rFonts w:ascii="Arial" w:hAnsi="Arial" w:cs="David"/>
          <w:b/>
          <w:bCs/>
          <w:color w:val="000000"/>
          <w:u w:val="single"/>
          <w:rtl/>
        </w:rPr>
      </w:pPr>
      <w:r w:rsidRPr="00BC7B6C">
        <w:rPr>
          <w:rFonts w:ascii="Arial" w:hAnsi="Arial" w:cs="David" w:hint="cs"/>
          <w:b/>
          <w:bCs/>
          <w:color w:val="000000"/>
          <w:u w:val="single"/>
          <w:rtl/>
        </w:rPr>
        <w:t>תנאי סף</w:t>
      </w:r>
      <w:r>
        <w:rPr>
          <w:rFonts w:ascii="Arial" w:hAnsi="Arial" w:cs="David" w:hint="cs"/>
          <w:b/>
          <w:bCs/>
          <w:color w:val="000000"/>
          <w:u w:val="single"/>
          <w:rtl/>
        </w:rPr>
        <w:t xml:space="preserve"> להגשת מועמדות להשתתפות במיזם</w:t>
      </w:r>
    </w:p>
    <w:p w14:paraId="5376ACA7" w14:textId="77777777" w:rsidR="009621C3" w:rsidRPr="00AF3F94" w:rsidRDefault="009621C3" w:rsidP="009621C3">
      <w:pPr>
        <w:pStyle w:val="1"/>
        <w:numPr>
          <w:ilvl w:val="0"/>
          <w:numId w:val="2"/>
        </w:numPr>
        <w:rPr>
          <w:rFonts w:ascii="Arial" w:hAnsi="Arial"/>
          <w:color w:val="000000"/>
        </w:rPr>
      </w:pPr>
      <w:r w:rsidRPr="00F22D76">
        <w:rPr>
          <w:rFonts w:hint="cs"/>
          <w:rtl/>
        </w:rPr>
        <w:t>רשאי</w:t>
      </w:r>
      <w:r>
        <w:rPr>
          <w:rFonts w:hint="cs"/>
          <w:rtl/>
        </w:rPr>
        <w:t xml:space="preserve">ות </w:t>
      </w:r>
      <w:r w:rsidRPr="00AF3F94">
        <w:rPr>
          <w:rFonts w:ascii="Arial" w:hAnsi="Arial" w:hint="cs"/>
          <w:color w:val="000000"/>
          <w:rtl/>
        </w:rPr>
        <w:t xml:space="preserve">להגיש מועמדות להשתתף </w:t>
      </w:r>
      <w:r>
        <w:rPr>
          <w:rFonts w:ascii="Arial" w:hAnsi="Arial" w:hint="cs"/>
          <w:color w:val="000000"/>
          <w:rtl/>
        </w:rPr>
        <w:t xml:space="preserve">במיזם קבוצות תושבים העומדות </w:t>
      </w:r>
      <w:r w:rsidRPr="00AF3F94">
        <w:rPr>
          <w:rFonts w:ascii="Arial" w:hAnsi="Arial" w:hint="cs"/>
          <w:color w:val="000000"/>
          <w:rtl/>
        </w:rPr>
        <w:t xml:space="preserve">בכל התנאים הבאים: </w:t>
      </w:r>
    </w:p>
    <w:p w14:paraId="0ACA5F6F" w14:textId="76BF71B5" w:rsidR="009621C3" w:rsidRDefault="009621C3" w:rsidP="009621C3">
      <w:pPr>
        <w:pStyle w:val="2"/>
      </w:pPr>
      <w:r>
        <w:rPr>
          <w:rFonts w:hint="cs"/>
          <w:rtl/>
        </w:rPr>
        <w:t>הקבוצה מורכבת ברובה מתושבי ה</w:t>
      </w:r>
      <w:r w:rsidR="009649F2">
        <w:rPr>
          <w:rFonts w:hint="cs"/>
          <w:rtl/>
        </w:rPr>
        <w:t>רשות.</w:t>
      </w:r>
    </w:p>
    <w:p w14:paraId="10BBD3DC" w14:textId="6A2D55C4" w:rsidR="009621C3" w:rsidRDefault="009621C3" w:rsidP="009621C3">
      <w:pPr>
        <w:pStyle w:val="2"/>
      </w:pPr>
      <w:r>
        <w:rPr>
          <w:rFonts w:hint="cs"/>
          <w:rtl/>
        </w:rPr>
        <w:t>הקבוצה פעילה</w:t>
      </w:r>
      <w:r w:rsidR="009649F2">
        <w:rPr>
          <w:rFonts w:hint="cs"/>
          <w:rtl/>
        </w:rPr>
        <w:t xml:space="preserve"> ובעלת ניסיון עשייה.</w:t>
      </w:r>
    </w:p>
    <w:p w14:paraId="7F1CBF30" w14:textId="375593FC" w:rsidR="009649F2" w:rsidRDefault="009649F2" w:rsidP="009621C3">
      <w:pPr>
        <w:pStyle w:val="2"/>
      </w:pPr>
      <w:r>
        <w:rPr>
          <w:rFonts w:hint="cs"/>
          <w:rtl/>
        </w:rPr>
        <w:t xml:space="preserve">הקבוצה כוללת לפחות 3 </w:t>
      </w:r>
      <w:proofErr w:type="spellStart"/>
      <w:r>
        <w:rPr>
          <w:rFonts w:hint="cs"/>
          <w:rtl/>
        </w:rPr>
        <w:t>איש.ה</w:t>
      </w:r>
      <w:proofErr w:type="spellEnd"/>
      <w:r>
        <w:rPr>
          <w:rFonts w:hint="cs"/>
          <w:rtl/>
        </w:rPr>
        <w:t xml:space="preserve"> בגילאי 20 ומעלה</w:t>
      </w:r>
    </w:p>
    <w:p w14:paraId="486AEAD7" w14:textId="6C2F910F" w:rsidR="009649F2" w:rsidRDefault="009649F2" w:rsidP="009649F2">
      <w:pPr>
        <w:pStyle w:val="2"/>
        <w:numPr>
          <w:ilvl w:val="0"/>
          <w:numId w:val="0"/>
        </w:numPr>
        <w:ind w:left="709"/>
      </w:pPr>
    </w:p>
    <w:p w14:paraId="10BB4AAF" w14:textId="77777777" w:rsidR="009621C3" w:rsidRPr="00F93E0D" w:rsidRDefault="009621C3" w:rsidP="009621C3">
      <w:pPr>
        <w:spacing w:line="360" w:lineRule="auto"/>
        <w:jc w:val="both"/>
        <w:rPr>
          <w:rFonts w:ascii="Arial" w:hAnsi="Arial" w:cs="David"/>
          <w:b/>
          <w:bCs/>
          <w:color w:val="000000"/>
          <w:u w:val="single"/>
          <w:rtl/>
        </w:rPr>
      </w:pPr>
    </w:p>
    <w:p w14:paraId="7C2CD20B" w14:textId="77777777" w:rsidR="009621C3" w:rsidRDefault="009621C3" w:rsidP="009621C3">
      <w:pPr>
        <w:pStyle w:val="a3"/>
        <w:spacing w:line="360" w:lineRule="auto"/>
        <w:ind w:left="425" w:hanging="427"/>
        <w:jc w:val="both"/>
        <w:rPr>
          <w:rFonts w:ascii="Arial" w:hAnsi="Arial" w:cs="David"/>
          <w:b/>
          <w:bCs/>
          <w:color w:val="000000"/>
          <w:u w:val="single"/>
          <w:rtl/>
        </w:rPr>
      </w:pPr>
    </w:p>
    <w:p w14:paraId="5E82F238" w14:textId="77777777" w:rsidR="009621C3" w:rsidRPr="002C58F8" w:rsidRDefault="009621C3" w:rsidP="009621C3">
      <w:pPr>
        <w:pStyle w:val="1"/>
        <w:rPr>
          <w:rtl/>
        </w:rPr>
      </w:pPr>
      <w:r w:rsidRPr="00AF3F94">
        <w:rPr>
          <w:rFonts w:hint="cs"/>
          <w:u w:val="single"/>
          <w:rtl/>
        </w:rPr>
        <w:t>עדיפות תינתן למיזמים אש</w:t>
      </w:r>
      <w:r w:rsidRPr="00203619">
        <w:rPr>
          <w:rFonts w:hint="cs"/>
          <w:u w:val="single"/>
          <w:rtl/>
        </w:rPr>
        <w:t>ר</w:t>
      </w:r>
      <w:r w:rsidRPr="002C58F8">
        <w:rPr>
          <w:rFonts w:hint="cs"/>
          <w:rtl/>
        </w:rPr>
        <w:t>:</w:t>
      </w:r>
    </w:p>
    <w:p w14:paraId="609342DB" w14:textId="77777777" w:rsidR="009621C3" w:rsidRDefault="009621C3" w:rsidP="009621C3">
      <w:pPr>
        <w:pStyle w:val="2"/>
        <w:spacing w:after="120" w:line="360" w:lineRule="auto"/>
        <w:ind w:left="1418" w:hanging="709"/>
      </w:pPr>
      <w:r>
        <w:rPr>
          <w:rFonts w:hint="cs"/>
          <w:rtl/>
        </w:rPr>
        <w:t>בעלי תרומה סביבתית (40 נק')</w:t>
      </w:r>
    </w:p>
    <w:p w14:paraId="0C78B6B6" w14:textId="77777777" w:rsidR="009621C3" w:rsidRPr="002C58F8" w:rsidRDefault="009621C3" w:rsidP="009621C3">
      <w:pPr>
        <w:pStyle w:val="2"/>
        <w:spacing w:after="120" w:line="360" w:lineRule="auto"/>
        <w:ind w:left="1418" w:hanging="709"/>
      </w:pPr>
      <w:r w:rsidRPr="002C58F8">
        <w:rPr>
          <w:rFonts w:hint="cs"/>
          <w:rtl/>
        </w:rPr>
        <w:lastRenderedPageBreak/>
        <w:t xml:space="preserve">יהיו </w:t>
      </w:r>
      <w:r w:rsidRPr="002C58F8">
        <w:rPr>
          <w:rtl/>
        </w:rPr>
        <w:t>חדשניים ברמה הרעיונית והביצועית</w:t>
      </w:r>
      <w:r>
        <w:rPr>
          <w:rFonts w:hint="cs"/>
          <w:rtl/>
        </w:rPr>
        <w:t xml:space="preserve"> (10 נק')</w:t>
      </w:r>
    </w:p>
    <w:p w14:paraId="0E060DDB" w14:textId="77777777" w:rsidR="009621C3" w:rsidRPr="002C58F8" w:rsidRDefault="009621C3" w:rsidP="009621C3">
      <w:pPr>
        <w:pStyle w:val="2"/>
        <w:spacing w:after="120" w:line="360" w:lineRule="auto"/>
        <w:ind w:left="1418" w:hanging="709"/>
      </w:pPr>
      <w:r w:rsidRPr="002C58F8">
        <w:rPr>
          <w:rFonts w:hint="cs"/>
          <w:rtl/>
        </w:rPr>
        <w:t>יבנו תשתית לעשייה ארוכת טווח</w:t>
      </w:r>
      <w:r>
        <w:rPr>
          <w:rFonts w:hint="cs"/>
          <w:rtl/>
        </w:rPr>
        <w:t xml:space="preserve"> (15 נק')</w:t>
      </w:r>
    </w:p>
    <w:p w14:paraId="194E44B5" w14:textId="77777777" w:rsidR="009621C3" w:rsidRDefault="009621C3" w:rsidP="009621C3">
      <w:pPr>
        <w:pStyle w:val="2"/>
        <w:spacing w:after="120" w:line="360" w:lineRule="auto"/>
        <w:ind w:left="1418" w:hanging="709"/>
      </w:pPr>
      <w:r w:rsidRPr="002C58F8">
        <w:rPr>
          <w:rFonts w:hint="cs"/>
          <w:rtl/>
        </w:rPr>
        <w:t>יוכיחו יכולת יישומית משלב התכנון</w:t>
      </w:r>
      <w:r>
        <w:rPr>
          <w:rFonts w:hint="cs"/>
          <w:rtl/>
        </w:rPr>
        <w:t xml:space="preserve"> (15 נק')</w:t>
      </w:r>
    </w:p>
    <w:p w14:paraId="6AAE856E" w14:textId="77777777" w:rsidR="009621C3" w:rsidRDefault="009621C3" w:rsidP="009621C3">
      <w:pPr>
        <w:pStyle w:val="2"/>
        <w:spacing w:after="120" w:line="360" w:lineRule="auto"/>
        <w:ind w:left="1418" w:hanging="709"/>
      </w:pPr>
      <w:r w:rsidRPr="00AD59C4">
        <w:rPr>
          <w:rFonts w:ascii="Arial" w:hAnsi="Arial" w:hint="cs"/>
          <w:rtl/>
        </w:rPr>
        <w:t>יחזקו את הזהות המקומית</w:t>
      </w:r>
      <w:r>
        <w:rPr>
          <w:rFonts w:hint="cs"/>
          <w:rtl/>
        </w:rPr>
        <w:t xml:space="preserve"> (10 נק')</w:t>
      </w:r>
    </w:p>
    <w:p w14:paraId="4441B736" w14:textId="77777777" w:rsidR="009621C3" w:rsidRDefault="009621C3" w:rsidP="009621C3">
      <w:pPr>
        <w:pStyle w:val="2"/>
        <w:spacing w:after="120" w:line="360" w:lineRule="auto"/>
        <w:ind w:left="1418" w:hanging="709"/>
      </w:pPr>
      <w:r>
        <w:rPr>
          <w:rFonts w:hint="cs"/>
          <w:rtl/>
        </w:rPr>
        <w:t xml:space="preserve">מעורבות קהילתית גבוהה (כמות ומגוון המשתתפים המתוכננים להשתתף/ </w:t>
      </w:r>
      <w:proofErr w:type="spellStart"/>
      <w:r>
        <w:rPr>
          <w:rFonts w:hint="cs"/>
          <w:rtl/>
        </w:rPr>
        <w:t>להנות</w:t>
      </w:r>
      <w:proofErr w:type="spellEnd"/>
      <w:r>
        <w:rPr>
          <w:rFonts w:hint="cs"/>
          <w:rtl/>
        </w:rPr>
        <w:t xml:space="preserve"> מהפרויקט) (10נק')</w:t>
      </w:r>
    </w:p>
    <w:p w14:paraId="281E5BD3" w14:textId="77777777" w:rsidR="009621C3" w:rsidRPr="00AD59C4" w:rsidRDefault="009621C3" w:rsidP="009621C3">
      <w:pPr>
        <w:pStyle w:val="2"/>
        <w:numPr>
          <w:ilvl w:val="0"/>
          <w:numId w:val="0"/>
        </w:numPr>
        <w:spacing w:after="120" w:line="360" w:lineRule="auto"/>
        <w:ind w:left="1418"/>
      </w:pPr>
    </w:p>
    <w:p w14:paraId="2FB572E3" w14:textId="77777777" w:rsidR="009621C3" w:rsidRPr="0053749D" w:rsidRDefault="009621C3" w:rsidP="009621C3">
      <w:pPr>
        <w:pStyle w:val="a3"/>
        <w:spacing w:line="360" w:lineRule="auto"/>
        <w:ind w:hanging="722"/>
        <w:jc w:val="both"/>
        <w:rPr>
          <w:rFonts w:ascii="Arial" w:hAnsi="Arial" w:cs="David"/>
          <w:b/>
          <w:bCs/>
          <w:color w:val="000000"/>
          <w:u w:val="single"/>
          <w:rtl/>
        </w:rPr>
      </w:pPr>
      <w:r>
        <w:rPr>
          <w:rFonts w:ascii="Arial" w:hAnsi="Arial" w:cs="David" w:hint="cs"/>
          <w:b/>
          <w:bCs/>
          <w:color w:val="000000"/>
          <w:u w:val="single"/>
          <w:rtl/>
        </w:rPr>
        <w:t xml:space="preserve">אופן </w:t>
      </w:r>
      <w:r w:rsidRPr="0053749D">
        <w:rPr>
          <w:rFonts w:ascii="Arial" w:hAnsi="Arial" w:cs="David" w:hint="cs"/>
          <w:b/>
          <w:bCs/>
          <w:color w:val="000000"/>
          <w:u w:val="single"/>
          <w:rtl/>
        </w:rPr>
        <w:t>הגשת ההצעה</w:t>
      </w:r>
    </w:p>
    <w:p w14:paraId="5F054202" w14:textId="730CFF63" w:rsidR="009621C3" w:rsidRDefault="009621C3" w:rsidP="009621C3">
      <w:pPr>
        <w:pStyle w:val="1"/>
      </w:pPr>
      <w:r w:rsidRPr="00DB067E">
        <w:rPr>
          <w:rFonts w:hint="cs"/>
          <w:rtl/>
        </w:rPr>
        <w:t>על</w:t>
      </w:r>
      <w:r>
        <w:rPr>
          <w:rFonts w:hint="cs"/>
          <w:rtl/>
        </w:rPr>
        <w:t xml:space="preserve"> מועמדים העומדים בתנאי הסף להצטרפות למיזם והמעוניינים לקחת בו חלק למלא ולחתום על טופס הבקשה להגשת הצעות למיזמים בנושאי סביבה                                                                                 להגישו בצירוף ה</w:t>
      </w:r>
      <w:r w:rsidR="009649F2">
        <w:rPr>
          <w:rFonts w:hint="cs"/>
          <w:rtl/>
        </w:rPr>
        <w:t xml:space="preserve">מידע </w:t>
      </w:r>
      <w:proofErr w:type="spellStart"/>
      <w:r w:rsidR="009649F2">
        <w:rPr>
          <w:rFonts w:hint="cs"/>
          <w:rtl/>
        </w:rPr>
        <w:t>הנל</w:t>
      </w:r>
      <w:proofErr w:type="spellEnd"/>
      <w:r w:rsidR="009649F2">
        <w:rPr>
          <w:rFonts w:hint="cs"/>
          <w:rtl/>
        </w:rPr>
        <w:t>:</w:t>
      </w:r>
    </w:p>
    <w:p w14:paraId="17AE4D77" w14:textId="77777777" w:rsidR="009649F2" w:rsidRPr="009A24D6" w:rsidRDefault="009649F2" w:rsidP="009649F2">
      <w:pPr>
        <w:pStyle w:val="a3"/>
        <w:numPr>
          <w:ilvl w:val="0"/>
          <w:numId w:val="4"/>
        </w:numPr>
        <w:spacing w:line="360" w:lineRule="auto"/>
        <w:ind w:hanging="320"/>
        <w:rPr>
          <w:rFonts w:ascii="David" w:hAnsi="David" w:cs="David"/>
          <w:rtl/>
        </w:rPr>
      </w:pPr>
      <w:r w:rsidRPr="009A24D6">
        <w:rPr>
          <w:rFonts w:ascii="David" w:hAnsi="David" w:cs="David"/>
          <w:rtl/>
        </w:rPr>
        <w:t xml:space="preserve">הנושא/ הנושאים הסביבתי/ים שבו יעסוק הקול הקורא </w:t>
      </w:r>
      <w:r w:rsidRPr="009A24D6">
        <w:rPr>
          <w:rFonts w:ascii="David" w:hAnsi="David" w:cs="David" w:hint="cs"/>
          <w:rtl/>
        </w:rPr>
        <w:t>ותיאור הרלוונטיות המקומית שלו</w:t>
      </w:r>
      <w:r>
        <w:rPr>
          <w:rFonts w:ascii="David" w:hAnsi="David" w:cs="David" w:hint="cs"/>
          <w:rtl/>
        </w:rPr>
        <w:t>.</w:t>
      </w:r>
      <w:r w:rsidRPr="009A24D6">
        <w:rPr>
          <w:rFonts w:ascii="David" w:hAnsi="David" w:cs="David" w:hint="cs"/>
          <w:rtl/>
        </w:rPr>
        <w:t xml:space="preserve"> </w:t>
      </w:r>
    </w:p>
    <w:p w14:paraId="14DE8980" w14:textId="77777777" w:rsidR="009649F2" w:rsidRPr="009A24D6" w:rsidRDefault="009649F2" w:rsidP="009649F2">
      <w:pPr>
        <w:pStyle w:val="a3"/>
        <w:numPr>
          <w:ilvl w:val="0"/>
          <w:numId w:val="4"/>
        </w:numPr>
        <w:spacing w:line="360" w:lineRule="auto"/>
        <w:ind w:hanging="320"/>
        <w:rPr>
          <w:rFonts w:ascii="David" w:hAnsi="David" w:cs="David"/>
          <w:rtl/>
        </w:rPr>
      </w:pPr>
      <w:r w:rsidRPr="009A24D6">
        <w:rPr>
          <w:rFonts w:ascii="David" w:hAnsi="David" w:cs="David"/>
          <w:rtl/>
        </w:rPr>
        <w:t>תיאור הפרויקט המוצע- התיאור יכלול התייחסות לנושאים הבאים: ייחודיות הרעיון</w:t>
      </w:r>
      <w:r>
        <w:rPr>
          <w:rFonts w:ascii="David" w:hAnsi="David" w:cs="David" w:hint="cs"/>
          <w:rtl/>
        </w:rPr>
        <w:t>.</w:t>
      </w:r>
      <w:r w:rsidRPr="009A24D6">
        <w:rPr>
          <w:rFonts w:ascii="David" w:hAnsi="David" w:cs="David"/>
          <w:rtl/>
        </w:rPr>
        <w:t xml:space="preserve"> ו</w:t>
      </w:r>
      <w:r w:rsidRPr="009A24D6">
        <w:rPr>
          <w:rFonts w:ascii="David" w:hAnsi="David" w:cs="David" w:hint="cs"/>
          <w:rtl/>
        </w:rPr>
        <w:t>תרומתו לקידום נושאי סביבה מקומיים</w:t>
      </w:r>
      <w:r w:rsidRPr="009A24D6">
        <w:rPr>
          <w:rFonts w:ascii="David" w:hAnsi="David" w:cs="David"/>
          <w:rtl/>
        </w:rPr>
        <w:t xml:space="preserve">, </w:t>
      </w:r>
      <w:proofErr w:type="spellStart"/>
      <w:r w:rsidRPr="009A24D6">
        <w:rPr>
          <w:rFonts w:ascii="David" w:hAnsi="David" w:cs="David"/>
          <w:rtl/>
        </w:rPr>
        <w:t>תוכנית</w:t>
      </w:r>
      <w:proofErr w:type="spellEnd"/>
      <w:r w:rsidRPr="009A24D6">
        <w:rPr>
          <w:rFonts w:ascii="David" w:hAnsi="David" w:cs="David"/>
          <w:rtl/>
        </w:rPr>
        <w:t xml:space="preserve"> לתחזוקה ושימור הפעילות לאורך זמן, מעורבות קהילה</w:t>
      </w:r>
      <w:r>
        <w:rPr>
          <w:rFonts w:ascii="David" w:hAnsi="David" w:cs="David" w:hint="cs"/>
          <w:rtl/>
        </w:rPr>
        <w:t xml:space="preserve"> </w:t>
      </w:r>
      <w:r w:rsidRPr="009A24D6">
        <w:rPr>
          <w:rFonts w:ascii="David" w:hAnsi="David" w:cs="David"/>
          <w:rtl/>
        </w:rPr>
        <w:t>ותושבים בייזום, תכנון, הקמה ושימוש, שילוב היבטים פיזיים</w:t>
      </w:r>
      <w:r w:rsidRPr="009A24D6">
        <w:rPr>
          <w:rFonts w:ascii="David" w:hAnsi="David" w:cs="David" w:hint="cs"/>
          <w:rtl/>
        </w:rPr>
        <w:t>/וירטואליי</w:t>
      </w:r>
      <w:r w:rsidRPr="009A24D6">
        <w:rPr>
          <w:rFonts w:ascii="David" w:hAnsi="David" w:cs="David" w:hint="eastAsia"/>
          <w:rtl/>
        </w:rPr>
        <w:t>ם</w:t>
      </w:r>
      <w:r w:rsidRPr="009A24D6">
        <w:rPr>
          <w:rFonts w:ascii="David" w:hAnsi="David" w:cs="David" w:hint="cs"/>
          <w:rtl/>
        </w:rPr>
        <w:t xml:space="preserve"> </w:t>
      </w:r>
      <w:r w:rsidRPr="009A24D6">
        <w:rPr>
          <w:rFonts w:ascii="David" w:hAnsi="David" w:cs="David"/>
          <w:rtl/>
        </w:rPr>
        <w:t xml:space="preserve"> וחברתיים. </w:t>
      </w:r>
    </w:p>
    <w:p w14:paraId="384DC0FA" w14:textId="77777777" w:rsidR="009649F2" w:rsidRPr="009A24D6" w:rsidRDefault="009649F2" w:rsidP="009649F2">
      <w:pPr>
        <w:pStyle w:val="a3"/>
        <w:numPr>
          <w:ilvl w:val="0"/>
          <w:numId w:val="4"/>
        </w:numPr>
        <w:spacing w:line="360" w:lineRule="auto"/>
        <w:ind w:hanging="320"/>
        <w:rPr>
          <w:rFonts w:ascii="David" w:hAnsi="David" w:cs="David"/>
          <w:rtl/>
        </w:rPr>
      </w:pPr>
      <w:r w:rsidRPr="009A24D6">
        <w:rPr>
          <w:rFonts w:ascii="David" w:hAnsi="David" w:cs="David"/>
          <w:rtl/>
        </w:rPr>
        <w:t>אבני דרך לביצוע.</w:t>
      </w:r>
    </w:p>
    <w:p w14:paraId="19F1099E" w14:textId="77777777" w:rsidR="009649F2" w:rsidRPr="009A24D6" w:rsidRDefault="009649F2" w:rsidP="009649F2">
      <w:pPr>
        <w:pStyle w:val="a3"/>
        <w:numPr>
          <w:ilvl w:val="0"/>
          <w:numId w:val="4"/>
        </w:numPr>
        <w:spacing w:line="360" w:lineRule="auto"/>
        <w:ind w:hanging="320"/>
        <w:rPr>
          <w:rFonts w:ascii="David" w:hAnsi="David" w:cs="David"/>
          <w:rtl/>
        </w:rPr>
      </w:pPr>
      <w:r w:rsidRPr="009A24D6">
        <w:rPr>
          <w:rFonts w:ascii="David" w:hAnsi="David" w:cs="David"/>
          <w:rtl/>
        </w:rPr>
        <w:t xml:space="preserve">לוח זמנים כולל שלבים לביצוע ולהפעלה. </w:t>
      </w:r>
    </w:p>
    <w:p w14:paraId="4F0AC139" w14:textId="77777777" w:rsidR="009649F2" w:rsidRPr="009A24D6" w:rsidRDefault="009649F2" w:rsidP="009649F2">
      <w:pPr>
        <w:pStyle w:val="a3"/>
        <w:numPr>
          <w:ilvl w:val="0"/>
          <w:numId w:val="4"/>
        </w:numPr>
        <w:spacing w:line="360" w:lineRule="auto"/>
        <w:ind w:hanging="320"/>
        <w:rPr>
          <w:rFonts w:ascii="David" w:hAnsi="David" w:cs="David"/>
          <w:rtl/>
        </w:rPr>
      </w:pPr>
      <w:r w:rsidRPr="009A24D6">
        <w:rPr>
          <w:rFonts w:ascii="David" w:hAnsi="David" w:cs="David"/>
          <w:rtl/>
        </w:rPr>
        <w:t>פירוט תקציבי לרבות תכנון וביצוע.</w:t>
      </w:r>
    </w:p>
    <w:p w14:paraId="6AA384D7" w14:textId="77777777" w:rsidR="009649F2" w:rsidRDefault="009649F2" w:rsidP="009649F2">
      <w:pPr>
        <w:pStyle w:val="a3"/>
        <w:numPr>
          <w:ilvl w:val="0"/>
          <w:numId w:val="4"/>
        </w:numPr>
        <w:spacing w:line="360" w:lineRule="auto"/>
        <w:ind w:hanging="320"/>
        <w:rPr>
          <w:rFonts w:ascii="David" w:hAnsi="David" w:cs="David"/>
        </w:rPr>
      </w:pPr>
      <w:proofErr w:type="spellStart"/>
      <w:r w:rsidRPr="009A24D6">
        <w:rPr>
          <w:rFonts w:ascii="David" w:hAnsi="David" w:cs="David"/>
          <w:rtl/>
        </w:rPr>
        <w:t>תוכנית</w:t>
      </w:r>
      <w:proofErr w:type="spellEnd"/>
      <w:r w:rsidRPr="009A24D6">
        <w:rPr>
          <w:rFonts w:ascii="David" w:hAnsi="David" w:cs="David"/>
          <w:rtl/>
        </w:rPr>
        <w:t xml:space="preserve"> לשיתוף הקהילה. </w:t>
      </w:r>
      <w:r w:rsidRPr="009A24D6">
        <w:rPr>
          <w:rFonts w:ascii="David" w:hAnsi="David" w:cs="David" w:hint="cs"/>
          <w:rtl/>
        </w:rPr>
        <w:t>הכוללת לפחות 2 אירועים בשנה לקהילה רחבה יותר מהקבוצה שהקימה את</w:t>
      </w:r>
      <w:r>
        <w:rPr>
          <w:rFonts w:ascii="David" w:hAnsi="David" w:cs="David" w:hint="cs"/>
          <w:rtl/>
        </w:rPr>
        <w:t xml:space="preserve"> </w:t>
      </w:r>
      <w:r w:rsidRPr="009A24D6">
        <w:rPr>
          <w:rFonts w:ascii="David" w:hAnsi="David" w:cs="David" w:hint="cs"/>
          <w:rtl/>
        </w:rPr>
        <w:t>המיזם</w:t>
      </w:r>
      <w:r>
        <w:rPr>
          <w:rFonts w:ascii="David" w:hAnsi="David" w:cs="David" w:hint="cs"/>
          <w:rtl/>
        </w:rPr>
        <w:t>.</w:t>
      </w:r>
    </w:p>
    <w:p w14:paraId="2745C970" w14:textId="00BFFFC8" w:rsidR="00816D69" w:rsidRPr="009A24D6" w:rsidRDefault="00816D69" w:rsidP="009649F2">
      <w:pPr>
        <w:pStyle w:val="a3"/>
        <w:numPr>
          <w:ilvl w:val="0"/>
          <w:numId w:val="4"/>
        </w:numPr>
        <w:spacing w:line="360" w:lineRule="auto"/>
        <w:ind w:hanging="320"/>
        <w:rPr>
          <w:rFonts w:ascii="David" w:hAnsi="David" w:cs="David"/>
          <w:rtl/>
        </w:rPr>
      </w:pPr>
      <w:r>
        <w:rPr>
          <w:rFonts w:ascii="David" w:hAnsi="David" w:cs="David" w:hint="cs"/>
          <w:rtl/>
        </w:rPr>
        <w:t>תקציב לשילוט והפקה של הסבר על היוזמה פיזי בשטח.</w:t>
      </w:r>
    </w:p>
    <w:p w14:paraId="71CE7012" w14:textId="77777777" w:rsidR="009649F2" w:rsidRDefault="009649F2" w:rsidP="009649F2">
      <w:pPr>
        <w:pStyle w:val="1"/>
        <w:numPr>
          <w:ilvl w:val="0"/>
          <w:numId w:val="0"/>
        </w:numPr>
        <w:ind w:left="708"/>
      </w:pPr>
    </w:p>
    <w:p w14:paraId="7EAC0ACF" w14:textId="7E91ED67" w:rsidR="009621C3" w:rsidRPr="00E1094F" w:rsidRDefault="009621C3" w:rsidP="009649F2">
      <w:pPr>
        <w:pStyle w:val="1"/>
        <w:numPr>
          <w:ilvl w:val="0"/>
          <w:numId w:val="0"/>
        </w:numPr>
        <w:rPr>
          <w:rFonts w:ascii="Arial" w:hAnsi="Arial"/>
          <w:b/>
          <w:bCs/>
          <w:color w:val="000000"/>
          <w:rtl/>
        </w:rPr>
      </w:pPr>
      <w:r w:rsidRPr="00E1094F">
        <w:rPr>
          <w:rFonts w:hint="cs"/>
          <w:b/>
          <w:bCs/>
          <w:rtl/>
        </w:rPr>
        <w:t xml:space="preserve">את המועמדות על </w:t>
      </w:r>
      <w:proofErr w:type="spellStart"/>
      <w:r w:rsidRPr="00E1094F">
        <w:rPr>
          <w:rFonts w:hint="cs"/>
          <w:b/>
          <w:bCs/>
          <w:rtl/>
        </w:rPr>
        <w:t>צרופותיה</w:t>
      </w:r>
      <w:proofErr w:type="spellEnd"/>
      <w:r w:rsidRPr="00E1094F">
        <w:rPr>
          <w:rFonts w:hint="cs"/>
          <w:b/>
          <w:bCs/>
          <w:rtl/>
        </w:rPr>
        <w:t xml:space="preserve"> יש </w:t>
      </w:r>
      <w:r w:rsidR="00816D69">
        <w:rPr>
          <w:rFonts w:hint="cs"/>
          <w:b/>
          <w:bCs/>
          <w:rtl/>
        </w:rPr>
        <w:t>למלא באתר בעירייה בקישור כאן:...</w:t>
      </w:r>
    </w:p>
    <w:p w14:paraId="2927A4B5" w14:textId="77777777" w:rsidR="009621C3" w:rsidRDefault="009621C3" w:rsidP="009621C3">
      <w:pPr>
        <w:spacing w:line="360" w:lineRule="auto"/>
        <w:jc w:val="both"/>
        <w:rPr>
          <w:rFonts w:ascii="Arial" w:hAnsi="Arial" w:cs="David"/>
          <w:b/>
          <w:bCs/>
          <w:color w:val="000000"/>
          <w:u w:val="single"/>
          <w:rtl/>
        </w:rPr>
      </w:pPr>
    </w:p>
    <w:p w14:paraId="5383038D" w14:textId="1FE671D6" w:rsidR="009621C3" w:rsidRPr="0006579A" w:rsidRDefault="009621C3" w:rsidP="003447C9">
      <w:pPr>
        <w:pStyle w:val="1"/>
      </w:pPr>
      <w:r w:rsidRPr="0006579A">
        <w:rPr>
          <w:rFonts w:hint="cs"/>
          <w:rtl/>
        </w:rPr>
        <w:t>לקבלת פרטים נוספים ניתן לפנות אל</w:t>
      </w:r>
      <w:r w:rsidR="003447C9">
        <w:rPr>
          <w:rFonts w:hint="cs"/>
          <w:rtl/>
        </w:rPr>
        <w:t xml:space="preserve"> </w:t>
      </w:r>
      <w:r w:rsidR="00816D69" w:rsidRPr="00816D69">
        <w:rPr>
          <w:rtl/>
        </w:rPr>
        <w:t xml:space="preserve">רחלי </w:t>
      </w:r>
      <w:proofErr w:type="spellStart"/>
      <w:r w:rsidR="00816D69" w:rsidRPr="00816D69">
        <w:rPr>
          <w:rtl/>
        </w:rPr>
        <w:t>גרושקו</w:t>
      </w:r>
      <w:proofErr w:type="spellEnd"/>
      <w:r w:rsidR="00816D69" w:rsidRPr="00816D69">
        <w:rPr>
          <w:rtl/>
        </w:rPr>
        <w:t xml:space="preserve"> </w:t>
      </w:r>
      <w:proofErr w:type="spellStart"/>
      <w:r w:rsidR="00816D69" w:rsidRPr="00816D69">
        <w:rPr>
          <w:rtl/>
        </w:rPr>
        <w:t>קרוכמל</w:t>
      </w:r>
      <w:proofErr w:type="spellEnd"/>
      <w:r w:rsidR="00816D69" w:rsidRPr="00816D69">
        <w:rPr>
          <w:rtl/>
        </w:rPr>
        <w:t xml:space="preserve"> &lt;</w:t>
      </w:r>
      <w:r w:rsidR="00816D69" w:rsidRPr="00816D69">
        <w:t>RacheliGK@hod-hasharon.muni.il</w:t>
      </w:r>
      <w:r w:rsidR="00816D69" w:rsidRPr="00816D69">
        <w:rPr>
          <w:rtl/>
        </w:rPr>
        <w:t>&gt;</w:t>
      </w:r>
    </w:p>
    <w:p w14:paraId="642C1B5A" w14:textId="77777777" w:rsidR="009621C3" w:rsidRPr="0006579A" w:rsidRDefault="009621C3" w:rsidP="009621C3">
      <w:pPr>
        <w:pStyle w:val="1"/>
      </w:pPr>
      <w:r w:rsidRPr="0006579A">
        <w:rPr>
          <w:rFonts w:hint="cs"/>
          <w:rtl/>
        </w:rPr>
        <w:t>למען הסר ספק, הליך זה אינו מהווה מכרז ואינו כפוף להוראות דיני המכרזים.</w:t>
      </w:r>
    </w:p>
    <w:p w14:paraId="0B223174" w14:textId="77777777" w:rsidR="009621C3" w:rsidRDefault="009621C3" w:rsidP="009621C3">
      <w:pPr>
        <w:pStyle w:val="a3"/>
        <w:spacing w:line="360" w:lineRule="auto"/>
        <w:ind w:left="360"/>
        <w:jc w:val="both"/>
        <w:rPr>
          <w:rFonts w:ascii="Arial" w:hAnsi="Arial" w:cs="David"/>
          <w:color w:val="000000"/>
        </w:rPr>
      </w:pPr>
    </w:p>
    <w:p w14:paraId="5FD4D64A" w14:textId="77777777" w:rsidR="009621C3" w:rsidRDefault="009621C3" w:rsidP="009621C3">
      <w:pPr>
        <w:pStyle w:val="a3"/>
        <w:spacing w:line="360" w:lineRule="auto"/>
        <w:ind w:left="6480"/>
        <w:jc w:val="both"/>
        <w:rPr>
          <w:rFonts w:ascii="Arial" w:hAnsi="Arial" w:cs="David"/>
          <w:color w:val="000000"/>
          <w:rtl/>
        </w:rPr>
      </w:pPr>
    </w:p>
    <w:p w14:paraId="623CCAA0" w14:textId="77777777" w:rsidR="00C048BE" w:rsidRDefault="00C048BE"/>
    <w:sectPr w:rsidR="00C048BE" w:rsidSect="006951A0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B"/>
    <w:multiLevelType w:val="multilevel"/>
    <w:tmpl w:val="3A1E1C96"/>
    <w:lvl w:ilvl="0">
      <w:start w:val="1"/>
      <w:numFmt w:val="decimal"/>
      <w:pStyle w:val="1"/>
      <w:lvlText w:val="%1."/>
      <w:lvlJc w:val="left"/>
      <w:pPr>
        <w:tabs>
          <w:tab w:val="num" w:pos="708"/>
        </w:tabs>
        <w:ind w:left="708" w:hanging="708"/>
      </w:pPr>
      <w:rPr>
        <w:rFonts w:cs="David" w:hint="cs"/>
        <w:b w:val="0"/>
        <w:bCs w:val="0"/>
        <w:sz w:val="24"/>
        <w:szCs w:val="24"/>
        <w:lang w:bidi="he-IL"/>
      </w:rPr>
    </w:lvl>
    <w:lvl w:ilvl="1">
      <w:start w:val="1"/>
      <w:numFmt w:val="decimal"/>
      <w:pStyle w:val="2"/>
      <w:lvlText w:val="%1.%2."/>
      <w:lvlJc w:val="left"/>
      <w:pPr>
        <w:tabs>
          <w:tab w:val="num" w:pos="1417"/>
        </w:tabs>
        <w:ind w:left="1417" w:hanging="708"/>
      </w:pPr>
      <w:rPr>
        <w:rFonts w:cs="David" w:hint="cs"/>
      </w:rPr>
    </w:lvl>
    <w:lvl w:ilvl="2">
      <w:start w:val="1"/>
      <w:numFmt w:val="decimal"/>
      <w:pStyle w:val="3"/>
      <w:lvlText w:val="%1.%2.%3."/>
      <w:lvlJc w:val="left"/>
      <w:pPr>
        <w:tabs>
          <w:tab w:val="num" w:pos="2268"/>
        </w:tabs>
        <w:ind w:left="2126" w:hanging="708"/>
      </w:pPr>
      <w:rPr>
        <w:rFonts w:cs="David" w:hint="cs"/>
      </w:rPr>
    </w:lvl>
    <w:lvl w:ilvl="3">
      <w:start w:val="1"/>
      <w:numFmt w:val="decimal"/>
      <w:pStyle w:val="4"/>
      <w:lvlText w:val="%1.%2.%3.%4."/>
      <w:lvlJc w:val="left"/>
      <w:pPr>
        <w:tabs>
          <w:tab w:val="num" w:pos="3260"/>
        </w:tabs>
        <w:ind w:left="3260" w:hanging="992"/>
      </w:pPr>
      <w:rPr>
        <w:rFonts w:cs="David" w:hint="cs"/>
      </w:rPr>
    </w:lvl>
    <w:lvl w:ilvl="4">
      <w:start w:val="1"/>
      <w:numFmt w:val="hebrew1"/>
      <w:pStyle w:val="5"/>
      <w:lvlText w:val="%5."/>
      <w:lvlJc w:val="left"/>
      <w:pPr>
        <w:tabs>
          <w:tab w:val="num" w:pos="567"/>
        </w:tabs>
        <w:ind w:left="3827" w:hanging="567"/>
      </w:pPr>
      <w:rPr>
        <w:rFonts w:hAnsi="David" w:cs="David" w:hint="cs"/>
      </w:rPr>
    </w:lvl>
    <w:lvl w:ilvl="5">
      <w:start w:val="1"/>
      <w:numFmt w:val="decimal"/>
      <w:pStyle w:val="6"/>
      <w:lvlText w:val="(%6)"/>
      <w:lvlJc w:val="left"/>
      <w:pPr>
        <w:tabs>
          <w:tab w:val="num" w:pos="567"/>
        </w:tabs>
        <w:ind w:left="4394" w:hanging="567"/>
      </w:pPr>
      <w:rPr>
        <w:rFonts w:hAnsi="David" w:cs="David" w:hint="default"/>
      </w:rPr>
    </w:lvl>
    <w:lvl w:ilvl="6">
      <w:start w:val="1"/>
      <w:numFmt w:val="decimal"/>
      <w:lvlText w:val="%1.%2.%3.%4.%5.%6.%7."/>
      <w:lvlJc w:val="left"/>
      <w:pPr>
        <w:tabs>
          <w:tab w:val="num" w:pos="-1"/>
        </w:tabs>
        <w:ind w:left="4955" w:hanging="708"/>
      </w:pPr>
      <w:rPr>
        <w:rFonts w:hAnsi="David" w:cs="David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-1"/>
        </w:tabs>
        <w:ind w:left="5663" w:hanging="708"/>
      </w:pPr>
      <w:rPr>
        <w:rFonts w:hAnsi="David" w:cs="David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-1"/>
        </w:tabs>
        <w:ind w:left="6371" w:hanging="708"/>
      </w:pPr>
      <w:rPr>
        <w:rFonts w:hAnsi="David" w:cs="David" w:hint="default"/>
      </w:rPr>
    </w:lvl>
  </w:abstractNum>
  <w:abstractNum w:abstractNumId="1" w15:restartNumberingAfterBreak="0">
    <w:nsid w:val="0C444169"/>
    <w:multiLevelType w:val="hybridMultilevel"/>
    <w:tmpl w:val="38D845FE"/>
    <w:lvl w:ilvl="0" w:tplc="04090013">
      <w:start w:val="1"/>
      <w:numFmt w:val="hebrew1"/>
      <w:lvlText w:val="%1."/>
      <w:lvlJc w:val="center"/>
      <w:pPr>
        <w:ind w:left="2422" w:hanging="360"/>
      </w:pPr>
    </w:lvl>
    <w:lvl w:ilvl="1" w:tplc="FFFFFFFF">
      <w:start w:val="1"/>
      <w:numFmt w:val="lowerLetter"/>
      <w:lvlText w:val="%2."/>
      <w:lvlJc w:val="left"/>
      <w:pPr>
        <w:ind w:left="3142" w:hanging="360"/>
      </w:pPr>
    </w:lvl>
    <w:lvl w:ilvl="2" w:tplc="FFFFFFFF" w:tentative="1">
      <w:start w:val="1"/>
      <w:numFmt w:val="lowerRoman"/>
      <w:lvlText w:val="%3."/>
      <w:lvlJc w:val="right"/>
      <w:pPr>
        <w:ind w:left="3862" w:hanging="180"/>
      </w:pPr>
    </w:lvl>
    <w:lvl w:ilvl="3" w:tplc="FFFFFFFF" w:tentative="1">
      <w:start w:val="1"/>
      <w:numFmt w:val="decimal"/>
      <w:lvlText w:val="%4."/>
      <w:lvlJc w:val="left"/>
      <w:pPr>
        <w:ind w:left="4582" w:hanging="360"/>
      </w:pPr>
    </w:lvl>
    <w:lvl w:ilvl="4" w:tplc="FFFFFFFF" w:tentative="1">
      <w:start w:val="1"/>
      <w:numFmt w:val="lowerLetter"/>
      <w:lvlText w:val="%5."/>
      <w:lvlJc w:val="left"/>
      <w:pPr>
        <w:ind w:left="5302" w:hanging="360"/>
      </w:pPr>
    </w:lvl>
    <w:lvl w:ilvl="5" w:tplc="FFFFFFFF" w:tentative="1">
      <w:start w:val="1"/>
      <w:numFmt w:val="lowerRoman"/>
      <w:lvlText w:val="%6."/>
      <w:lvlJc w:val="right"/>
      <w:pPr>
        <w:ind w:left="6022" w:hanging="180"/>
      </w:pPr>
    </w:lvl>
    <w:lvl w:ilvl="6" w:tplc="FFFFFFFF" w:tentative="1">
      <w:start w:val="1"/>
      <w:numFmt w:val="decimal"/>
      <w:lvlText w:val="%7."/>
      <w:lvlJc w:val="left"/>
      <w:pPr>
        <w:ind w:left="6742" w:hanging="360"/>
      </w:pPr>
    </w:lvl>
    <w:lvl w:ilvl="7" w:tplc="FFFFFFFF" w:tentative="1">
      <w:start w:val="1"/>
      <w:numFmt w:val="lowerLetter"/>
      <w:lvlText w:val="%8."/>
      <w:lvlJc w:val="left"/>
      <w:pPr>
        <w:ind w:left="7462" w:hanging="360"/>
      </w:pPr>
    </w:lvl>
    <w:lvl w:ilvl="8" w:tplc="FFFFFFFF" w:tentative="1">
      <w:start w:val="1"/>
      <w:numFmt w:val="lowerRoman"/>
      <w:lvlText w:val="%9."/>
      <w:lvlJc w:val="right"/>
      <w:pPr>
        <w:ind w:left="8182" w:hanging="180"/>
      </w:pPr>
    </w:lvl>
  </w:abstractNum>
  <w:abstractNum w:abstractNumId="2" w15:restartNumberingAfterBreak="0">
    <w:nsid w:val="601967B3"/>
    <w:multiLevelType w:val="hybridMultilevel"/>
    <w:tmpl w:val="6BE00438"/>
    <w:lvl w:ilvl="0" w:tplc="FFFFFFFF">
      <w:start w:val="1"/>
      <w:numFmt w:val="decimal"/>
      <w:lvlText w:val="(%1)"/>
      <w:lvlJc w:val="left"/>
      <w:pPr>
        <w:ind w:left="2062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3001" w:hanging="360"/>
      </w:pPr>
    </w:lvl>
    <w:lvl w:ilvl="2" w:tplc="FFFFFFFF" w:tentative="1">
      <w:start w:val="1"/>
      <w:numFmt w:val="lowerRoman"/>
      <w:lvlText w:val="%3."/>
      <w:lvlJc w:val="right"/>
      <w:pPr>
        <w:ind w:left="3721" w:hanging="180"/>
      </w:pPr>
    </w:lvl>
    <w:lvl w:ilvl="3" w:tplc="FFFFFFFF" w:tentative="1">
      <w:start w:val="1"/>
      <w:numFmt w:val="decimal"/>
      <w:lvlText w:val="%4."/>
      <w:lvlJc w:val="left"/>
      <w:pPr>
        <w:ind w:left="4441" w:hanging="360"/>
      </w:pPr>
    </w:lvl>
    <w:lvl w:ilvl="4" w:tplc="FFFFFFFF" w:tentative="1">
      <w:start w:val="1"/>
      <w:numFmt w:val="lowerLetter"/>
      <w:lvlText w:val="%5."/>
      <w:lvlJc w:val="left"/>
      <w:pPr>
        <w:ind w:left="5161" w:hanging="360"/>
      </w:pPr>
    </w:lvl>
    <w:lvl w:ilvl="5" w:tplc="FFFFFFFF" w:tentative="1">
      <w:start w:val="1"/>
      <w:numFmt w:val="lowerRoman"/>
      <w:lvlText w:val="%6."/>
      <w:lvlJc w:val="right"/>
      <w:pPr>
        <w:ind w:left="5881" w:hanging="180"/>
      </w:pPr>
    </w:lvl>
    <w:lvl w:ilvl="6" w:tplc="FFFFFFFF" w:tentative="1">
      <w:start w:val="1"/>
      <w:numFmt w:val="decimal"/>
      <w:lvlText w:val="%7."/>
      <w:lvlJc w:val="left"/>
      <w:pPr>
        <w:ind w:left="6601" w:hanging="360"/>
      </w:pPr>
    </w:lvl>
    <w:lvl w:ilvl="7" w:tplc="FFFFFFFF" w:tentative="1">
      <w:start w:val="1"/>
      <w:numFmt w:val="lowerLetter"/>
      <w:lvlText w:val="%8."/>
      <w:lvlJc w:val="left"/>
      <w:pPr>
        <w:ind w:left="7321" w:hanging="360"/>
      </w:pPr>
    </w:lvl>
    <w:lvl w:ilvl="8" w:tplc="FFFFFFFF" w:tentative="1">
      <w:start w:val="1"/>
      <w:numFmt w:val="lowerRoman"/>
      <w:lvlText w:val="%9."/>
      <w:lvlJc w:val="right"/>
      <w:pPr>
        <w:ind w:left="8041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21C3"/>
    <w:rsid w:val="003447C9"/>
    <w:rsid w:val="00377C81"/>
    <w:rsid w:val="00691FDB"/>
    <w:rsid w:val="00694538"/>
    <w:rsid w:val="006951A0"/>
    <w:rsid w:val="0072442F"/>
    <w:rsid w:val="00727846"/>
    <w:rsid w:val="00816D69"/>
    <w:rsid w:val="009621C3"/>
    <w:rsid w:val="009649F2"/>
    <w:rsid w:val="00B56C53"/>
    <w:rsid w:val="00BB0858"/>
    <w:rsid w:val="00C048BE"/>
    <w:rsid w:val="00DF2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8FE195"/>
  <w15:chartTrackingRefBased/>
  <w15:docId w15:val="{12B5F996-3F22-400D-908B-6072CB9C9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621C3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aliases w:val="H2,H2 תו,כותרת 1 תו תו,Aharoni 32 underline,כותרת על,ראש פרק,1,H2 תו תו,h1,hdg1,Heading 1 תו,Heading,כותרת מודגשת עם קו,b1,Top 1,כותרת1,ראש פרק תו,כותרת 1 תו1,Heading 1 Char,Heading 1,כותרת 1 תו תו תו תו תו תו, ת, "/>
    <w:basedOn w:val="a"/>
    <w:link w:val="10"/>
    <w:qFormat/>
    <w:rsid w:val="009621C3"/>
    <w:pPr>
      <w:numPr>
        <w:numId w:val="1"/>
      </w:numPr>
      <w:spacing w:after="312" w:line="312" w:lineRule="atLeast"/>
      <w:jc w:val="both"/>
      <w:outlineLvl w:val="0"/>
    </w:pPr>
    <w:rPr>
      <w:rFonts w:cs="David"/>
      <w:kern w:val="28"/>
    </w:rPr>
  </w:style>
  <w:style w:type="paragraph" w:styleId="2">
    <w:name w:val="heading 2"/>
    <w:aliases w:val="Heading 2 תו,כותרת 2 תו תו,Heading 2 תו תו,סעיף ראשי,Aharoni 28,h2,Attribute Heading 2,h2 main heading תו,סעיף ראשי תו,Aharoni 28 תו,h2 תו,Attribute Heading 2 תו תו תו תו,כותרת 2 תו תו תו תו,כותרת 21,תו תו תו,s,כותרת 2 תו1,Heading 2 ת"/>
    <w:basedOn w:val="a"/>
    <w:link w:val="20"/>
    <w:qFormat/>
    <w:rsid w:val="009621C3"/>
    <w:pPr>
      <w:numPr>
        <w:ilvl w:val="1"/>
        <w:numId w:val="1"/>
      </w:numPr>
      <w:spacing w:after="312" w:line="312" w:lineRule="atLeast"/>
      <w:jc w:val="both"/>
      <w:outlineLvl w:val="1"/>
    </w:pPr>
    <w:rPr>
      <w:rFonts w:cs="David"/>
    </w:rPr>
  </w:style>
  <w:style w:type="paragraph" w:styleId="3">
    <w:name w:val="heading 3"/>
    <w:aliases w:val="H3,Normal 28 B,h3,Table Attribute Heading,H31,H32,H33,H311,Subhead ...,heading 3,Subhead B,Heading C,Org Heading 1,Topic Title,top,כותרת משנה1,3,כותרת משנה11,3 תו,כותרת 3 תו2,כותרת 3 תו תו1,Heading 3 תו תו,כותרת משנ,Heading 3,HEADING 3 תו,Char"/>
    <w:basedOn w:val="a"/>
    <w:link w:val="30"/>
    <w:qFormat/>
    <w:rsid w:val="009621C3"/>
    <w:pPr>
      <w:numPr>
        <w:ilvl w:val="2"/>
        <w:numId w:val="1"/>
      </w:numPr>
      <w:tabs>
        <w:tab w:val="left" w:pos="2126"/>
      </w:tabs>
      <w:spacing w:after="312" w:line="312" w:lineRule="atLeast"/>
      <w:jc w:val="both"/>
      <w:outlineLvl w:val="2"/>
    </w:pPr>
    <w:rPr>
      <w:rFonts w:cs="David"/>
    </w:rPr>
  </w:style>
  <w:style w:type="paragraph" w:styleId="4">
    <w:name w:val="heading 4"/>
    <w:aliases w:val="First Subheading,Heading 4 תו,Heading 4 תו תו תו תו,Ref Heading 1,rh1,Normal 24 B,Heading 4 תו תו,Heading 4,ASAPHeading 4, תו13,4,h4,תו13"/>
    <w:basedOn w:val="a"/>
    <w:link w:val="40"/>
    <w:qFormat/>
    <w:rsid w:val="009621C3"/>
    <w:pPr>
      <w:numPr>
        <w:ilvl w:val="3"/>
        <w:numId w:val="1"/>
      </w:numPr>
      <w:spacing w:after="312" w:line="312" w:lineRule="atLeast"/>
      <w:jc w:val="both"/>
      <w:outlineLvl w:val="3"/>
    </w:pPr>
    <w:rPr>
      <w:rFonts w:cs="David"/>
    </w:rPr>
  </w:style>
  <w:style w:type="paragraph" w:styleId="5">
    <w:name w:val="heading 5"/>
    <w:aliases w:val="Normal 20 B,Heading 5 תו,H5,H51,H52,H53,H54,H55,H56,H57,H58,H59,H510,H511,H512,H513,H514,H515,H516,H517,H518,H519,H520,H521,H522,H523,H524,H525,H526,H527,H528,H529,H530,H531,H532,H533,H534,H535,H536,H537,H538,H539,H540,H541,H542,H543,H544,H545"/>
    <w:basedOn w:val="a"/>
    <w:link w:val="50"/>
    <w:qFormat/>
    <w:rsid w:val="009621C3"/>
    <w:pPr>
      <w:numPr>
        <w:ilvl w:val="4"/>
        <w:numId w:val="1"/>
      </w:numPr>
      <w:tabs>
        <w:tab w:val="left" w:pos="3827"/>
      </w:tabs>
      <w:spacing w:after="312" w:line="312" w:lineRule="atLeast"/>
      <w:jc w:val="both"/>
      <w:outlineLvl w:val="4"/>
    </w:pPr>
    <w:rPr>
      <w:rFonts w:cs="David"/>
    </w:rPr>
  </w:style>
  <w:style w:type="paragraph" w:styleId="6">
    <w:name w:val="heading 6"/>
    <w:aliases w:val="Heading 6,6,h6"/>
    <w:basedOn w:val="a"/>
    <w:link w:val="60"/>
    <w:qFormat/>
    <w:rsid w:val="009621C3"/>
    <w:pPr>
      <w:numPr>
        <w:ilvl w:val="5"/>
        <w:numId w:val="1"/>
      </w:numPr>
      <w:tabs>
        <w:tab w:val="left" w:pos="4394"/>
      </w:tabs>
      <w:spacing w:after="312" w:line="312" w:lineRule="atLeast"/>
      <w:jc w:val="both"/>
      <w:outlineLvl w:val="5"/>
    </w:pPr>
    <w:rPr>
      <w:rFonts w:cs="Davi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aliases w:val="H2 תו1,H2 תו תו1,כותרת 1 תו תו תו,Aharoni 32 underline תו,כותרת על תו,ראש פרק תו1,1 תו,H2 תו תו תו,h1 תו,hdg1 תו,Heading 1 תו תו,Heading תו,כותרת מודגשת עם קו תו,b1 תו,Top 1 תו,כותרת1 תו,ראש פרק תו תו,כותרת 1 תו1 תו,Heading 1 Char תו, ת תו"/>
    <w:basedOn w:val="a0"/>
    <w:link w:val="1"/>
    <w:rsid w:val="009621C3"/>
    <w:rPr>
      <w:rFonts w:ascii="Times New Roman" w:eastAsia="Times New Roman" w:hAnsi="Times New Roman" w:cs="David"/>
      <w:kern w:val="28"/>
      <w:sz w:val="24"/>
      <w:szCs w:val="24"/>
    </w:rPr>
  </w:style>
  <w:style w:type="character" w:customStyle="1" w:styleId="20">
    <w:name w:val="כותרת 2 תו"/>
    <w:aliases w:val="Heading 2 תו תו1,כותרת 2 תו תו תו,Heading 2 תו תו תו,סעיף ראשי תו1,Aharoni 28 תו1,h2 תו1,Attribute Heading 2 תו,h2 main heading תו תו,סעיף ראשי תו תו,Aharoni 28 תו תו,h2 תו תו,Attribute Heading 2 תו תו תו תו תו,כותרת 2 תו תו תו תו תו,s תו"/>
    <w:basedOn w:val="a0"/>
    <w:link w:val="2"/>
    <w:rsid w:val="009621C3"/>
    <w:rPr>
      <w:rFonts w:ascii="Times New Roman" w:eastAsia="Times New Roman" w:hAnsi="Times New Roman" w:cs="David"/>
      <w:sz w:val="24"/>
      <w:szCs w:val="24"/>
    </w:rPr>
  </w:style>
  <w:style w:type="character" w:customStyle="1" w:styleId="30">
    <w:name w:val="כותרת 3 תו"/>
    <w:aliases w:val="H3 תו,Normal 28 B תו,h3 תו,Table Attribute Heading תו,H31 תו,H32 תו,H33 תו,H311 תו,Subhead ... תו,heading 3 תו,Subhead B תו,Heading C תו,Org Heading 1 תו,Topic Title תו,top תו,כותרת משנה1 תו,3 תו1,כותרת משנה11 תו,3 תו תו,כותרת 3 תו2 תו"/>
    <w:basedOn w:val="a0"/>
    <w:link w:val="3"/>
    <w:rsid w:val="009621C3"/>
    <w:rPr>
      <w:rFonts w:ascii="Times New Roman" w:eastAsia="Times New Roman" w:hAnsi="Times New Roman" w:cs="David"/>
      <w:sz w:val="24"/>
      <w:szCs w:val="24"/>
    </w:rPr>
  </w:style>
  <w:style w:type="character" w:customStyle="1" w:styleId="40">
    <w:name w:val="כותרת 4 תו"/>
    <w:aliases w:val="First Subheading תו,Heading 4 תו תו1,Heading 4 תו תו תו תו תו,Ref Heading 1 תו,rh1 תו,Normal 24 B תו,Heading 4 תו תו תו,Heading 4 תו1,ASAPHeading 4 תו, תו13 תו,4 תו,h4 תו,תו13 תו"/>
    <w:basedOn w:val="a0"/>
    <w:link w:val="4"/>
    <w:rsid w:val="009621C3"/>
    <w:rPr>
      <w:rFonts w:ascii="Times New Roman" w:eastAsia="Times New Roman" w:hAnsi="Times New Roman" w:cs="David"/>
      <w:sz w:val="24"/>
      <w:szCs w:val="24"/>
    </w:rPr>
  </w:style>
  <w:style w:type="character" w:customStyle="1" w:styleId="50">
    <w:name w:val="כותרת 5 תו"/>
    <w:aliases w:val="Normal 20 B תו,Heading 5 תו תו,H5 תו,H51 תו,H52 תו,H53 תו,H54 תו,H55 תו,H56 תו,H57 תו,H58 תו,H59 תו,H510 תו,H511 תו,H512 תו,H513 תו,H514 תו,H515 תו,H516 תו,H517 תו,H518 תו,H519 תו,H520 תו,H521 תו,H522 תו,H523 תו,H524 תו,H525 תו,H526 תו"/>
    <w:basedOn w:val="a0"/>
    <w:link w:val="5"/>
    <w:rsid w:val="009621C3"/>
    <w:rPr>
      <w:rFonts w:ascii="Times New Roman" w:eastAsia="Times New Roman" w:hAnsi="Times New Roman" w:cs="David"/>
      <w:sz w:val="24"/>
      <w:szCs w:val="24"/>
    </w:rPr>
  </w:style>
  <w:style w:type="character" w:customStyle="1" w:styleId="60">
    <w:name w:val="כותרת 6 תו"/>
    <w:aliases w:val="Heading 6 תו,6 תו,h6 תו"/>
    <w:basedOn w:val="a0"/>
    <w:link w:val="6"/>
    <w:rsid w:val="009621C3"/>
    <w:rPr>
      <w:rFonts w:ascii="Times New Roman" w:eastAsia="Times New Roman" w:hAnsi="Times New Roman" w:cs="David"/>
      <w:sz w:val="24"/>
      <w:szCs w:val="24"/>
    </w:rPr>
  </w:style>
  <w:style w:type="character" w:styleId="Hyperlink">
    <w:name w:val="Hyperlink"/>
    <w:uiPriority w:val="99"/>
    <w:unhideWhenUsed/>
    <w:rsid w:val="009621C3"/>
    <w:rPr>
      <w:color w:val="0000FF"/>
      <w:u w:val="single"/>
    </w:rPr>
  </w:style>
  <w:style w:type="paragraph" w:styleId="a3">
    <w:name w:val="List Paragraph"/>
    <w:basedOn w:val="a"/>
    <w:link w:val="a4"/>
    <w:uiPriority w:val="34"/>
    <w:qFormat/>
    <w:rsid w:val="009621C3"/>
    <w:pPr>
      <w:ind w:left="720"/>
      <w:contextualSpacing/>
    </w:pPr>
  </w:style>
  <w:style w:type="table" w:styleId="a5">
    <w:name w:val="Table Grid"/>
    <w:basedOn w:val="a1"/>
    <w:uiPriority w:val="59"/>
    <w:rsid w:val="009621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פיסקת רשימה תו"/>
    <w:link w:val="a3"/>
    <w:uiPriority w:val="34"/>
    <w:rsid w:val="009649F2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9C05F8968A781A40A059D0A71DB226D1" ma:contentTypeVersion="13" ma:contentTypeDescription="צור מסמך חדש." ma:contentTypeScope="" ma:versionID="d109836c541d96bcb8bbd4be0c216e45">
  <xsd:schema xmlns:xsd="http://www.w3.org/2001/XMLSchema" xmlns:xs="http://www.w3.org/2001/XMLSchema" xmlns:p="http://schemas.microsoft.com/office/2006/metadata/properties" xmlns:ns2="0b444b61-e8f9-407b-be70-f44e76d0c8d8" xmlns:ns3="662e81b4-f688-4372-be74-f08e182f873c" targetNamespace="http://schemas.microsoft.com/office/2006/metadata/properties" ma:root="true" ma:fieldsID="c832d13cc614fac182c66084266623db" ns2:_="" ns3:_="">
    <xsd:import namespace="0b444b61-e8f9-407b-be70-f44e76d0c8d8"/>
    <xsd:import namespace="662e81b4-f688-4372-be74-f08e182f873c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444b61-e8f9-407b-be70-f44e76d0c8d8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תגיות תמונה" ma:readOnly="false" ma:fieldId="{5cf76f15-5ced-4ddc-b409-7134ff3c332f}" ma:taxonomyMulti="true" ma:sspId="bd51a456-1792-40f8-8855-cd624efa0f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2e81b4-f688-4372-be74-f08e182f873c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6a067499-9b7c-407f-981f-228427d6ee2d}" ma:internalName="TaxCatchAll" ma:showField="CatchAllData" ma:web="662e81b4-f688-4372-be74-f08e182f87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62e81b4-f688-4372-be74-f08e182f873c" xsi:nil="true"/>
    <lcf76f155ced4ddcb4097134ff3c332f xmlns="0b444b61-e8f9-407b-be70-f44e76d0c8d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F823B3A-B782-49BD-B959-2C1E7DBA2DFD}"/>
</file>

<file path=customXml/itemProps2.xml><?xml version="1.0" encoding="utf-8"?>
<ds:datastoreItem xmlns:ds="http://schemas.openxmlformats.org/officeDocument/2006/customXml" ds:itemID="{1D4364A8-B62A-4CE7-BB43-CAEE20C5DDE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3EB074-E34D-4CAE-B852-082CC7C28B90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662e81b4-f688-4372-be74-f08e182f873c"/>
    <ds:schemaRef ds:uri="http://purl.org/dc/terms/"/>
    <ds:schemaRef ds:uri="0b444b61-e8f9-407b-be70-f44e76d0c8d8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359</Words>
  <Characters>2050</Characters>
  <Application>Microsoft Office Word</Application>
  <DocSecurity>4</DocSecurity>
  <Lines>17</Lines>
  <Paragraphs>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ענת לוי</dc:creator>
  <cp:keywords/>
  <dc:description/>
  <cp:lastModifiedBy>שרון רוזנבלוט</cp:lastModifiedBy>
  <cp:revision>2</cp:revision>
  <dcterms:created xsi:type="dcterms:W3CDTF">2025-04-02T09:37:00Z</dcterms:created>
  <dcterms:modified xsi:type="dcterms:W3CDTF">2025-04-02T09:37:00Z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0x0101009C05F8968A781A40A059D0A71DB226D1</vt:lpwstr>
  </property>
</Properties>
</file>